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E1" w:rsidRPr="00E80A2D" w:rsidRDefault="00DC5157" w:rsidP="00DC51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A2D">
        <w:rPr>
          <w:rFonts w:ascii="Times New Roman" w:hAnsi="Times New Roman" w:cs="Times New Roman"/>
          <w:b/>
          <w:sz w:val="28"/>
          <w:szCs w:val="28"/>
        </w:rPr>
        <w:t>Список литературы на лето для учащихся</w:t>
      </w:r>
    </w:p>
    <w:p w:rsidR="00DC5157" w:rsidRPr="00931986" w:rsidRDefault="008C2CFC" w:rsidP="00DC51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5157" w:rsidRPr="00931986">
        <w:rPr>
          <w:rFonts w:ascii="Times New Roman" w:hAnsi="Times New Roman" w:cs="Times New Roman"/>
          <w:b/>
          <w:sz w:val="28"/>
          <w:szCs w:val="28"/>
        </w:rPr>
        <w:t>7 класс</w:t>
      </w:r>
      <w:r w:rsidR="007E65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2EF2" w:rsidRPr="00931986" w:rsidRDefault="00A15343" w:rsidP="00034883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986">
        <w:rPr>
          <w:rFonts w:ascii="Times New Roman" w:hAnsi="Times New Roman" w:cs="Times New Roman"/>
          <w:b/>
          <w:sz w:val="28"/>
          <w:szCs w:val="28"/>
        </w:rPr>
        <w:t>Былины</w:t>
      </w:r>
    </w:p>
    <w:p w:rsidR="00A15343" w:rsidRDefault="00A15343" w:rsidP="00034883">
      <w:pPr>
        <w:pStyle w:val="a3"/>
        <w:spacing w:after="0" w:line="36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«Садко», «</w:t>
      </w:r>
      <w:proofErr w:type="spellStart"/>
      <w:r w:rsidRPr="00A15343">
        <w:rPr>
          <w:rFonts w:ascii="Times New Roman" w:hAnsi="Times New Roman"/>
          <w:iCs/>
          <w:sz w:val="28"/>
          <w:szCs w:val="28"/>
        </w:rPr>
        <w:t>Вольга</w:t>
      </w:r>
      <w:proofErr w:type="spellEnd"/>
      <w:r w:rsidRPr="00A15343">
        <w:rPr>
          <w:rFonts w:ascii="Times New Roman" w:hAnsi="Times New Roman"/>
          <w:iCs/>
          <w:sz w:val="28"/>
          <w:szCs w:val="28"/>
        </w:rPr>
        <w:t xml:space="preserve"> и Микула </w:t>
      </w:r>
      <w:proofErr w:type="spellStart"/>
      <w:r w:rsidRPr="00A15343">
        <w:rPr>
          <w:rFonts w:ascii="Times New Roman" w:hAnsi="Times New Roman"/>
          <w:iCs/>
          <w:sz w:val="28"/>
          <w:szCs w:val="28"/>
        </w:rPr>
        <w:t>Селянинович</w:t>
      </w:r>
      <w:proofErr w:type="spellEnd"/>
      <w:r w:rsidRPr="00A15343">
        <w:rPr>
          <w:rFonts w:ascii="Times New Roman" w:hAnsi="Times New Roman"/>
          <w:iCs/>
          <w:sz w:val="28"/>
          <w:szCs w:val="28"/>
        </w:rPr>
        <w:t>».</w:t>
      </w:r>
    </w:p>
    <w:p w:rsidR="00931986" w:rsidRPr="00931986" w:rsidRDefault="00931986" w:rsidP="00034883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986">
        <w:rPr>
          <w:rFonts w:ascii="Times New Roman" w:hAnsi="Times New Roman"/>
          <w:b/>
          <w:iCs/>
          <w:sz w:val="28"/>
          <w:szCs w:val="28"/>
        </w:rPr>
        <w:t>Из древнерусской литературы</w:t>
      </w:r>
      <w:r w:rsidRPr="00931986">
        <w:rPr>
          <w:rFonts w:ascii="Times New Roman" w:hAnsi="Times New Roman"/>
          <w:b/>
          <w:i/>
          <w:iCs/>
          <w:sz w:val="28"/>
          <w:szCs w:val="28"/>
        </w:rPr>
        <w:t xml:space="preserve">. </w:t>
      </w:r>
    </w:p>
    <w:p w:rsidR="00931986" w:rsidRDefault="00931986" w:rsidP="00034883">
      <w:pPr>
        <w:pStyle w:val="a3"/>
        <w:spacing w:after="0" w:line="36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931986">
        <w:rPr>
          <w:rFonts w:ascii="Times New Roman" w:hAnsi="Times New Roman"/>
          <w:iCs/>
          <w:sz w:val="28"/>
          <w:szCs w:val="28"/>
        </w:rPr>
        <w:t xml:space="preserve">«Поучение» Владимира Мономаха </w:t>
      </w:r>
      <w:r w:rsidRPr="00931986">
        <w:rPr>
          <w:rFonts w:ascii="Times New Roman" w:hAnsi="Times New Roman"/>
          <w:sz w:val="28"/>
          <w:szCs w:val="28"/>
        </w:rPr>
        <w:t xml:space="preserve">(отрывок), </w:t>
      </w:r>
      <w:r w:rsidRPr="00931986">
        <w:rPr>
          <w:rFonts w:ascii="Times New Roman" w:hAnsi="Times New Roman"/>
          <w:iCs/>
          <w:sz w:val="28"/>
          <w:szCs w:val="28"/>
        </w:rPr>
        <w:t>«По</w:t>
      </w:r>
      <w:r w:rsidRPr="00931986">
        <w:rPr>
          <w:rFonts w:ascii="Times New Roman" w:hAnsi="Times New Roman"/>
          <w:iCs/>
          <w:sz w:val="28"/>
          <w:szCs w:val="28"/>
        </w:rPr>
        <w:softHyphen/>
        <w:t>весть о Петре и Февронии Муромских».</w:t>
      </w:r>
    </w:p>
    <w:p w:rsidR="00931986" w:rsidRPr="00931986" w:rsidRDefault="00931986" w:rsidP="0003488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1986">
        <w:rPr>
          <w:rFonts w:ascii="Times New Roman" w:hAnsi="Times New Roman"/>
          <w:iCs/>
          <w:spacing w:val="-4"/>
          <w:sz w:val="28"/>
          <w:szCs w:val="28"/>
        </w:rPr>
        <w:t>«Повесть временных лет».</w:t>
      </w:r>
    </w:p>
    <w:p w:rsidR="005D2EF2" w:rsidRPr="00E80A2D" w:rsidRDefault="005D2EF2" w:rsidP="00034883">
      <w:pPr>
        <w:pStyle w:val="1"/>
        <w:numPr>
          <w:ilvl w:val="0"/>
          <w:numId w:val="1"/>
        </w:numPr>
        <w:spacing w:before="0" w:line="360" w:lineRule="auto"/>
        <w:ind w:left="0"/>
        <w:rPr>
          <w:color w:val="auto"/>
        </w:rPr>
      </w:pPr>
      <w:r w:rsidRPr="00E80A2D">
        <w:rPr>
          <w:color w:val="auto"/>
        </w:rPr>
        <w:t xml:space="preserve">Русская литература </w:t>
      </w:r>
      <w:r w:rsidRPr="00E80A2D">
        <w:rPr>
          <w:color w:val="auto"/>
          <w:lang w:val="en-US"/>
        </w:rPr>
        <w:t xml:space="preserve"> XIX</w:t>
      </w:r>
      <w:r w:rsidRPr="00E80A2D">
        <w:rPr>
          <w:color w:val="auto"/>
        </w:rPr>
        <w:t xml:space="preserve"> века:</w:t>
      </w:r>
    </w:p>
    <w:p w:rsidR="005D2EF2" w:rsidRDefault="005D2EF2" w:rsidP="000348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EF2">
        <w:rPr>
          <w:rFonts w:ascii="Times New Roman" w:hAnsi="Times New Roman" w:cs="Times New Roman"/>
          <w:sz w:val="28"/>
          <w:szCs w:val="28"/>
        </w:rPr>
        <w:t xml:space="preserve">Жуковский В. </w:t>
      </w:r>
      <w:r>
        <w:rPr>
          <w:rFonts w:ascii="Times New Roman" w:hAnsi="Times New Roman" w:cs="Times New Roman"/>
          <w:sz w:val="28"/>
          <w:szCs w:val="28"/>
        </w:rPr>
        <w:t xml:space="preserve"> «Светлана»</w:t>
      </w:r>
    </w:p>
    <w:p w:rsidR="005D2EF2" w:rsidRDefault="002D318D" w:rsidP="000348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EF2">
        <w:rPr>
          <w:rFonts w:ascii="Times New Roman" w:hAnsi="Times New Roman" w:cs="Times New Roman"/>
          <w:sz w:val="28"/>
          <w:szCs w:val="28"/>
        </w:rPr>
        <w:t xml:space="preserve">Пушкин А. «Полтава», «Медный всадник», «Пиковая дама», «Борис </w:t>
      </w:r>
      <w:r w:rsidR="00931986">
        <w:rPr>
          <w:rFonts w:ascii="Times New Roman" w:hAnsi="Times New Roman" w:cs="Times New Roman"/>
          <w:sz w:val="28"/>
          <w:szCs w:val="28"/>
        </w:rPr>
        <w:t xml:space="preserve"> </w:t>
      </w:r>
      <w:r w:rsidR="00E80A2D">
        <w:rPr>
          <w:rFonts w:ascii="Times New Roman" w:hAnsi="Times New Roman" w:cs="Times New Roman"/>
          <w:sz w:val="28"/>
          <w:szCs w:val="28"/>
        </w:rPr>
        <w:t xml:space="preserve">  </w:t>
      </w:r>
      <w:r w:rsidR="005D2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EF2">
        <w:rPr>
          <w:rFonts w:ascii="Times New Roman" w:hAnsi="Times New Roman" w:cs="Times New Roman"/>
          <w:sz w:val="28"/>
          <w:szCs w:val="28"/>
        </w:rPr>
        <w:t>Годунов».  «Скупой рыцарь»</w:t>
      </w:r>
      <w:r w:rsidR="00931986">
        <w:rPr>
          <w:rFonts w:ascii="Times New Roman" w:hAnsi="Times New Roman" w:cs="Times New Roman"/>
          <w:sz w:val="28"/>
          <w:szCs w:val="28"/>
        </w:rPr>
        <w:t>, «Станционный смотритель»</w:t>
      </w:r>
    </w:p>
    <w:p w:rsidR="00931986" w:rsidRPr="00931986" w:rsidRDefault="00931986" w:rsidP="000348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Лермонтов М.Ю. </w:t>
      </w:r>
      <w:r w:rsidRPr="00931986">
        <w:rPr>
          <w:rFonts w:ascii="Times New Roman" w:hAnsi="Times New Roman"/>
          <w:bCs/>
          <w:iCs/>
          <w:sz w:val="28"/>
          <w:szCs w:val="28"/>
        </w:rPr>
        <w:t>«</w:t>
      </w:r>
      <w:proofErr w:type="gramStart"/>
      <w:r w:rsidRPr="00931986">
        <w:rPr>
          <w:rFonts w:ascii="Times New Roman" w:hAnsi="Times New Roman"/>
          <w:bCs/>
          <w:iCs/>
          <w:sz w:val="28"/>
          <w:szCs w:val="28"/>
        </w:rPr>
        <w:t>Песня про царя</w:t>
      </w:r>
      <w:proofErr w:type="gramEnd"/>
      <w:r w:rsidRPr="00931986">
        <w:rPr>
          <w:rFonts w:ascii="Times New Roman" w:hAnsi="Times New Roman"/>
          <w:bCs/>
          <w:iCs/>
          <w:sz w:val="28"/>
          <w:szCs w:val="28"/>
        </w:rPr>
        <w:t xml:space="preserve"> Ивана Васильевича, молодого </w:t>
      </w:r>
      <w:r w:rsidRPr="00931986">
        <w:rPr>
          <w:rFonts w:ascii="Times New Roman" w:hAnsi="Times New Roman"/>
          <w:bCs/>
          <w:iCs/>
          <w:spacing w:val="-1"/>
          <w:sz w:val="28"/>
          <w:szCs w:val="28"/>
        </w:rPr>
        <w:t>опричника и удалого купца Калашникова».</w:t>
      </w:r>
    </w:p>
    <w:p w:rsidR="005D2EF2" w:rsidRDefault="002D318D" w:rsidP="000348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EF2">
        <w:rPr>
          <w:rFonts w:ascii="Times New Roman" w:hAnsi="Times New Roman" w:cs="Times New Roman"/>
          <w:sz w:val="28"/>
          <w:szCs w:val="28"/>
        </w:rPr>
        <w:t>Гоголь Н. «Тарас Бульба»</w:t>
      </w:r>
    </w:p>
    <w:p w:rsidR="005D2EF2" w:rsidRDefault="005D2EF2" w:rsidP="000348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Тургенев И. «Бурмистр», «Певцы»</w:t>
      </w:r>
    </w:p>
    <w:p w:rsidR="00931986" w:rsidRPr="00931986" w:rsidRDefault="00931986" w:rsidP="000348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Некрасов Н.А</w:t>
      </w:r>
      <w:r w:rsidRPr="00931986">
        <w:rPr>
          <w:rFonts w:ascii="Times New Roman" w:hAnsi="Times New Roman" w:cs="Times New Roman"/>
          <w:sz w:val="28"/>
          <w:szCs w:val="28"/>
        </w:rPr>
        <w:t xml:space="preserve">. </w:t>
      </w:r>
      <w:r w:rsidRPr="00931986">
        <w:rPr>
          <w:rFonts w:ascii="Times New Roman" w:hAnsi="Times New Roman"/>
          <w:iCs/>
          <w:sz w:val="28"/>
          <w:szCs w:val="28"/>
        </w:rPr>
        <w:t>«Русские женщины»</w:t>
      </w:r>
    </w:p>
    <w:p w:rsidR="005D2EF2" w:rsidRPr="00931986" w:rsidRDefault="005D2EF2" w:rsidP="000348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Салтыков-Щедрин М. Сказки</w:t>
      </w:r>
      <w:r w:rsidR="00931986">
        <w:rPr>
          <w:rFonts w:ascii="Times New Roman" w:hAnsi="Times New Roman" w:cs="Times New Roman"/>
          <w:sz w:val="28"/>
          <w:szCs w:val="28"/>
        </w:rPr>
        <w:t xml:space="preserve">. </w:t>
      </w:r>
      <w:r w:rsidR="00931986" w:rsidRPr="00931986">
        <w:rPr>
          <w:rFonts w:ascii="Times New Roman" w:hAnsi="Times New Roman"/>
          <w:bCs/>
          <w:iCs/>
          <w:spacing w:val="-2"/>
          <w:sz w:val="28"/>
          <w:szCs w:val="28"/>
        </w:rPr>
        <w:t xml:space="preserve">«Повесть о том, как один мужик двух генералов </w:t>
      </w:r>
      <w:r w:rsidR="00931986" w:rsidRPr="00931986">
        <w:rPr>
          <w:rFonts w:ascii="Times New Roman" w:hAnsi="Times New Roman"/>
          <w:bCs/>
          <w:iCs/>
          <w:sz w:val="28"/>
          <w:szCs w:val="28"/>
        </w:rPr>
        <w:t>прокормил».</w:t>
      </w:r>
    </w:p>
    <w:p w:rsidR="005D2EF2" w:rsidRDefault="002D318D" w:rsidP="000348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Толстой Л. «Детство», «Хаджи-Мурат»</w:t>
      </w:r>
    </w:p>
    <w:p w:rsidR="00F60FEF" w:rsidRDefault="00F60FEF" w:rsidP="000348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Чехов А. «Размазня», «Тоска»</w:t>
      </w:r>
      <w:r w:rsidR="00931986">
        <w:rPr>
          <w:rFonts w:ascii="Times New Roman" w:hAnsi="Times New Roman" w:cs="Times New Roman"/>
          <w:sz w:val="28"/>
          <w:szCs w:val="28"/>
        </w:rPr>
        <w:t>, «Хамелеон»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9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FEF" w:rsidRPr="008053D8" w:rsidRDefault="00F60FEF" w:rsidP="00034883">
      <w:pPr>
        <w:pStyle w:val="1"/>
        <w:spacing w:before="0" w:line="360" w:lineRule="auto"/>
        <w:rPr>
          <w:color w:val="auto"/>
        </w:rPr>
      </w:pPr>
      <w:r w:rsidRPr="008053D8">
        <w:rPr>
          <w:color w:val="auto"/>
        </w:rPr>
        <w:t xml:space="preserve">Русская литература  </w:t>
      </w:r>
      <w:r w:rsidRPr="008053D8">
        <w:rPr>
          <w:color w:val="auto"/>
          <w:lang w:val="en-US"/>
        </w:rPr>
        <w:t>XX</w:t>
      </w:r>
      <w:r w:rsidRPr="008053D8">
        <w:rPr>
          <w:color w:val="auto"/>
        </w:rPr>
        <w:t xml:space="preserve"> века:</w:t>
      </w:r>
    </w:p>
    <w:p w:rsidR="00F60FEF" w:rsidRPr="00524F9F" w:rsidRDefault="00F60FEF" w:rsidP="000348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4F9F">
        <w:rPr>
          <w:rFonts w:ascii="Times New Roman" w:hAnsi="Times New Roman" w:cs="Times New Roman"/>
          <w:sz w:val="28"/>
          <w:szCs w:val="28"/>
        </w:rPr>
        <w:t xml:space="preserve">Горький М. «Старуха </w:t>
      </w:r>
      <w:proofErr w:type="spellStart"/>
      <w:r w:rsidRPr="00524F9F">
        <w:rPr>
          <w:rFonts w:ascii="Times New Roman" w:hAnsi="Times New Roman" w:cs="Times New Roman"/>
          <w:sz w:val="28"/>
          <w:szCs w:val="28"/>
        </w:rPr>
        <w:t>Изергиль</w:t>
      </w:r>
      <w:proofErr w:type="spellEnd"/>
      <w:r w:rsidRPr="00524F9F">
        <w:rPr>
          <w:rFonts w:ascii="Times New Roman" w:hAnsi="Times New Roman" w:cs="Times New Roman"/>
          <w:sz w:val="28"/>
          <w:szCs w:val="28"/>
        </w:rPr>
        <w:t xml:space="preserve">», «Макар </w:t>
      </w:r>
      <w:proofErr w:type="spellStart"/>
      <w:r w:rsidRPr="00524F9F">
        <w:rPr>
          <w:rFonts w:ascii="Times New Roman" w:hAnsi="Times New Roman" w:cs="Times New Roman"/>
          <w:sz w:val="28"/>
          <w:szCs w:val="28"/>
        </w:rPr>
        <w:t>Чудра</w:t>
      </w:r>
      <w:proofErr w:type="spellEnd"/>
      <w:r w:rsidRPr="00524F9F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F60FEF" w:rsidRDefault="00F60FEF" w:rsidP="000348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4F9F">
        <w:rPr>
          <w:rFonts w:ascii="Times New Roman" w:hAnsi="Times New Roman" w:cs="Times New Roman"/>
          <w:sz w:val="28"/>
          <w:szCs w:val="28"/>
        </w:rPr>
        <w:t xml:space="preserve"> Бунин И.  «Сны </w:t>
      </w:r>
      <w:proofErr w:type="spellStart"/>
      <w:r w:rsidRPr="00524F9F">
        <w:rPr>
          <w:rFonts w:ascii="Times New Roman" w:hAnsi="Times New Roman" w:cs="Times New Roman"/>
          <w:sz w:val="28"/>
          <w:szCs w:val="28"/>
        </w:rPr>
        <w:t>Чанга</w:t>
      </w:r>
      <w:proofErr w:type="spellEnd"/>
      <w:r w:rsidRPr="00524F9F">
        <w:rPr>
          <w:rFonts w:ascii="Times New Roman" w:hAnsi="Times New Roman" w:cs="Times New Roman"/>
          <w:sz w:val="28"/>
          <w:szCs w:val="28"/>
        </w:rPr>
        <w:t>»</w:t>
      </w:r>
    </w:p>
    <w:p w:rsidR="00931986" w:rsidRPr="00524F9F" w:rsidRDefault="00931986" w:rsidP="000348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Куприн  А. «Изумруд», «Тапер»</w:t>
      </w:r>
    </w:p>
    <w:p w:rsidR="00F60FEF" w:rsidRDefault="00F60FEF" w:rsidP="000348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4F9F">
        <w:rPr>
          <w:rFonts w:ascii="Times New Roman" w:hAnsi="Times New Roman" w:cs="Times New Roman"/>
          <w:sz w:val="28"/>
          <w:szCs w:val="28"/>
        </w:rPr>
        <w:t>Зощенко М. «История болезни»</w:t>
      </w:r>
      <w:r w:rsidR="00D03B30">
        <w:rPr>
          <w:rFonts w:ascii="Times New Roman" w:hAnsi="Times New Roman" w:cs="Times New Roman"/>
          <w:sz w:val="28"/>
          <w:szCs w:val="28"/>
        </w:rPr>
        <w:t xml:space="preserve"> и другие рассказы</w:t>
      </w:r>
    </w:p>
    <w:p w:rsidR="00931986" w:rsidRPr="00931986" w:rsidRDefault="00931986" w:rsidP="000348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1986">
        <w:rPr>
          <w:rFonts w:ascii="Times New Roman" w:hAnsi="Times New Roman"/>
          <w:sz w:val="28"/>
          <w:szCs w:val="28"/>
        </w:rPr>
        <w:t>Платонов</w:t>
      </w:r>
      <w:r>
        <w:rPr>
          <w:rFonts w:ascii="Times New Roman" w:hAnsi="Times New Roman"/>
          <w:sz w:val="28"/>
          <w:szCs w:val="28"/>
        </w:rPr>
        <w:t xml:space="preserve"> А. П. </w:t>
      </w:r>
      <w:r w:rsidRPr="00931986">
        <w:rPr>
          <w:rFonts w:ascii="Times New Roman" w:hAnsi="Times New Roman"/>
          <w:iCs/>
          <w:sz w:val="28"/>
          <w:szCs w:val="28"/>
        </w:rPr>
        <w:t>«Юшка».</w:t>
      </w:r>
    </w:p>
    <w:p w:rsidR="00304A05" w:rsidRPr="00524F9F" w:rsidRDefault="00D03B30" w:rsidP="000348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Казаков Ю. П. </w:t>
      </w:r>
      <w:r w:rsidRPr="00D03B30">
        <w:rPr>
          <w:rFonts w:ascii="Times New Roman" w:hAnsi="Times New Roman"/>
          <w:bCs/>
          <w:iCs/>
          <w:spacing w:val="-1"/>
          <w:sz w:val="28"/>
          <w:szCs w:val="28"/>
        </w:rPr>
        <w:t>«Тихое утро».</w:t>
      </w:r>
    </w:p>
    <w:p w:rsidR="00524F9F" w:rsidRPr="00524F9F" w:rsidRDefault="00304A05" w:rsidP="000348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4F9F">
        <w:rPr>
          <w:rFonts w:ascii="Times New Roman" w:hAnsi="Times New Roman" w:cs="Times New Roman"/>
          <w:sz w:val="28"/>
          <w:szCs w:val="28"/>
        </w:rPr>
        <w:t>Астафьев В. «Мальчик в белой рубашке»</w:t>
      </w:r>
    </w:p>
    <w:p w:rsidR="00524F9F" w:rsidRPr="008053D8" w:rsidRDefault="00524F9F" w:rsidP="00034883">
      <w:pPr>
        <w:tabs>
          <w:tab w:val="left" w:pos="166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053D8">
        <w:rPr>
          <w:rFonts w:ascii="Times New Roman" w:hAnsi="Times New Roman" w:cs="Times New Roman"/>
          <w:b/>
          <w:sz w:val="32"/>
          <w:szCs w:val="32"/>
        </w:rPr>
        <w:t>Зарубежная</w:t>
      </w:r>
      <w:r w:rsidRPr="008053D8">
        <w:rPr>
          <w:b/>
        </w:rPr>
        <w:t xml:space="preserve"> </w:t>
      </w:r>
      <w:r w:rsidRPr="008053D8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5D2EF2" w:rsidRDefault="00524F9F" w:rsidP="000348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 «Все лето в один день», «Зеленое утро», «Каникулы»</w:t>
      </w:r>
    </w:p>
    <w:p w:rsidR="00524F9F" w:rsidRDefault="00524F9F" w:rsidP="000348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Лондон Д. «На берегах Сакр</w:t>
      </w:r>
      <w:r w:rsidR="00722F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менто»,  «Белый клык»</w:t>
      </w:r>
    </w:p>
    <w:p w:rsidR="00524F9F" w:rsidRDefault="003F4158" w:rsidP="000348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Олдридж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 «Последний дюйм»</w:t>
      </w:r>
    </w:p>
    <w:p w:rsidR="003F4158" w:rsidRDefault="003F4158" w:rsidP="000348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Э. «Лягушонок»,  «Золотой жук»,</w:t>
      </w:r>
      <w:r w:rsidR="00F03528">
        <w:rPr>
          <w:rFonts w:ascii="Times New Roman" w:hAnsi="Times New Roman" w:cs="Times New Roman"/>
          <w:sz w:val="28"/>
          <w:szCs w:val="28"/>
        </w:rPr>
        <w:t xml:space="preserve"> «Овальный портрет»</w:t>
      </w:r>
    </w:p>
    <w:p w:rsidR="00F03528" w:rsidRDefault="00405BF8" w:rsidP="000348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65578">
        <w:rPr>
          <w:rFonts w:ascii="Times New Roman" w:hAnsi="Times New Roman" w:cs="Times New Roman"/>
          <w:sz w:val="28"/>
          <w:szCs w:val="28"/>
        </w:rPr>
        <w:t xml:space="preserve">вифт Д. «Путешествие Гулливера»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5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BF8" w:rsidRDefault="00E80A2D" w:rsidP="000348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Сент-Экзюпери А. «Планета людей»</w:t>
      </w:r>
    </w:p>
    <w:p w:rsidR="00E80A2D" w:rsidRDefault="00E80A2D" w:rsidP="000348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Твен М. «История с приведением»</w:t>
      </w:r>
    </w:p>
    <w:p w:rsidR="00E80A2D" w:rsidRDefault="00E80A2D" w:rsidP="000348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Уэллс Г. «Война миров»</w:t>
      </w:r>
    </w:p>
    <w:p w:rsidR="00034883" w:rsidRDefault="00034883" w:rsidP="00034883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034883">
        <w:rPr>
          <w:rFonts w:ascii="Times New Roman" w:hAnsi="Times New Roman" w:cs="Times New Roman"/>
          <w:b/>
          <w:sz w:val="28"/>
          <w:szCs w:val="28"/>
        </w:rPr>
        <w:t>Не забывайте вести читательский дневник по образцу:</w:t>
      </w:r>
    </w:p>
    <w:p w:rsidR="00034883" w:rsidRPr="00034883" w:rsidRDefault="00034883" w:rsidP="00034883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92"/>
        <w:gridCol w:w="2016"/>
        <w:gridCol w:w="1858"/>
        <w:gridCol w:w="3590"/>
        <w:gridCol w:w="1958"/>
      </w:tblGrid>
      <w:tr w:rsidR="00732F48" w:rsidRPr="00034883" w:rsidTr="00581270">
        <w:tc>
          <w:tcPr>
            <w:tcW w:w="792" w:type="dxa"/>
          </w:tcPr>
          <w:p w:rsidR="00732F48" w:rsidRPr="00034883" w:rsidRDefault="00732F48" w:rsidP="000348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883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16" w:type="dxa"/>
          </w:tcPr>
          <w:p w:rsidR="00732F48" w:rsidRPr="00034883" w:rsidRDefault="00732F48" w:rsidP="000348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883">
              <w:rPr>
                <w:rFonts w:ascii="Times New Roman" w:eastAsia="Calibri" w:hAnsi="Times New Roman" w:cs="Times New Roman"/>
                <w:sz w:val="28"/>
                <w:szCs w:val="28"/>
              </w:rPr>
              <w:t>Автор произведения</w:t>
            </w:r>
          </w:p>
        </w:tc>
        <w:tc>
          <w:tcPr>
            <w:tcW w:w="1858" w:type="dxa"/>
          </w:tcPr>
          <w:p w:rsidR="00732F48" w:rsidRPr="00034883" w:rsidRDefault="00732F48" w:rsidP="000348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883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произведения</w:t>
            </w:r>
          </w:p>
        </w:tc>
        <w:tc>
          <w:tcPr>
            <w:tcW w:w="3590" w:type="dxa"/>
          </w:tcPr>
          <w:p w:rsidR="00732F48" w:rsidRPr="00034883" w:rsidRDefault="00732F48" w:rsidP="000348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883">
              <w:rPr>
                <w:rFonts w:ascii="Times New Roman" w:eastAsia="Calibri" w:hAnsi="Times New Roman" w:cs="Times New Roman"/>
                <w:sz w:val="28"/>
                <w:szCs w:val="28"/>
              </w:rPr>
              <w:t>Краткая аннотация</w:t>
            </w:r>
          </w:p>
          <w:p w:rsidR="00732F48" w:rsidRPr="00034883" w:rsidRDefault="00732F48" w:rsidP="000348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883">
              <w:rPr>
                <w:rFonts w:ascii="Times New Roman" w:eastAsia="Calibri" w:hAnsi="Times New Roman" w:cs="Times New Roman"/>
                <w:sz w:val="28"/>
                <w:szCs w:val="28"/>
              </w:rPr>
              <w:t>(о чем произведение-3-5 предложений)</w:t>
            </w:r>
          </w:p>
        </w:tc>
        <w:tc>
          <w:tcPr>
            <w:tcW w:w="1958" w:type="dxa"/>
          </w:tcPr>
          <w:p w:rsidR="00732F48" w:rsidRPr="00034883" w:rsidRDefault="00732F48" w:rsidP="000348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883">
              <w:rPr>
                <w:rFonts w:ascii="Times New Roman" w:eastAsia="Calibri" w:hAnsi="Times New Roman" w:cs="Times New Roman"/>
                <w:sz w:val="28"/>
                <w:szCs w:val="28"/>
              </w:rPr>
              <w:t>Роспись родителей</w:t>
            </w:r>
          </w:p>
        </w:tc>
      </w:tr>
      <w:tr w:rsidR="00732F48" w:rsidRPr="00034883" w:rsidTr="00932A31">
        <w:tc>
          <w:tcPr>
            <w:tcW w:w="792" w:type="dxa"/>
          </w:tcPr>
          <w:p w:rsidR="00732F48" w:rsidRPr="00034883" w:rsidRDefault="00732F48" w:rsidP="000348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732F48" w:rsidRPr="00034883" w:rsidRDefault="00732F48" w:rsidP="000348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732F48" w:rsidRPr="00034883" w:rsidRDefault="00732F48" w:rsidP="000348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</w:tcPr>
          <w:p w:rsidR="00732F48" w:rsidRPr="00034883" w:rsidRDefault="00732F48" w:rsidP="000348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732F48" w:rsidRPr="00034883" w:rsidRDefault="00732F48" w:rsidP="000348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32F48" w:rsidRDefault="00732F48" w:rsidP="0003488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32F48" w:rsidSect="008053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D1896"/>
    <w:multiLevelType w:val="hybridMultilevel"/>
    <w:tmpl w:val="99028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57"/>
    <w:rsid w:val="00034883"/>
    <w:rsid w:val="00065578"/>
    <w:rsid w:val="000E7345"/>
    <w:rsid w:val="000F69E1"/>
    <w:rsid w:val="00125D97"/>
    <w:rsid w:val="002D318D"/>
    <w:rsid w:val="00304A05"/>
    <w:rsid w:val="003F4158"/>
    <w:rsid w:val="00405BF8"/>
    <w:rsid w:val="00524F9F"/>
    <w:rsid w:val="005D2EF2"/>
    <w:rsid w:val="007075DC"/>
    <w:rsid w:val="00722FB5"/>
    <w:rsid w:val="00732F48"/>
    <w:rsid w:val="007E6501"/>
    <w:rsid w:val="008053D8"/>
    <w:rsid w:val="008C2CFC"/>
    <w:rsid w:val="00931986"/>
    <w:rsid w:val="00A15343"/>
    <w:rsid w:val="00D03B30"/>
    <w:rsid w:val="00DC5157"/>
    <w:rsid w:val="00E80A2D"/>
    <w:rsid w:val="00F03528"/>
    <w:rsid w:val="00F6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2E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15343"/>
    <w:pPr>
      <w:ind w:left="720"/>
      <w:contextualSpacing/>
    </w:pPr>
  </w:style>
  <w:style w:type="table" w:styleId="a4">
    <w:name w:val="Table Grid"/>
    <w:basedOn w:val="a1"/>
    <w:uiPriority w:val="59"/>
    <w:rsid w:val="00034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034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2E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15343"/>
    <w:pPr>
      <w:ind w:left="720"/>
      <w:contextualSpacing/>
    </w:pPr>
  </w:style>
  <w:style w:type="table" w:styleId="a4">
    <w:name w:val="Table Grid"/>
    <w:basedOn w:val="a1"/>
    <w:uiPriority w:val="59"/>
    <w:rsid w:val="00034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034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Шмаровоз Светлана Евгеньевна</dc:creator>
  <cp:lastModifiedBy>user</cp:lastModifiedBy>
  <cp:revision>22</cp:revision>
  <cp:lastPrinted>2018-05-11T11:31:00Z</cp:lastPrinted>
  <dcterms:created xsi:type="dcterms:W3CDTF">2015-05-20T05:25:00Z</dcterms:created>
  <dcterms:modified xsi:type="dcterms:W3CDTF">2020-05-21T11:32:00Z</dcterms:modified>
</cp:coreProperties>
</file>